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7128" w14:textId="77777777" w:rsidR="00DE76CB" w:rsidRDefault="00AD1B96">
      <w:pPr>
        <w:pStyle w:val="Ttulo"/>
        <w:spacing w:before="65"/>
      </w:pPr>
      <w:r>
        <w:t>ANEXO</w:t>
      </w:r>
      <w:r>
        <w:rPr>
          <w:spacing w:val="-1"/>
        </w:rPr>
        <w:t xml:space="preserve"> </w:t>
      </w:r>
      <w:r>
        <w:t>II</w:t>
      </w:r>
    </w:p>
    <w:p w14:paraId="5F6DF45B" w14:textId="77777777" w:rsidR="00DE76CB" w:rsidRDefault="00DE76CB">
      <w:pPr>
        <w:pStyle w:val="Corpodetexto"/>
        <w:spacing w:before="9"/>
        <w:rPr>
          <w:rFonts w:ascii="Arial"/>
          <w:b/>
          <w:sz w:val="32"/>
        </w:rPr>
      </w:pPr>
    </w:p>
    <w:p w14:paraId="18442565" w14:textId="77777777" w:rsidR="00DE76CB" w:rsidRDefault="00AD1B96">
      <w:pPr>
        <w:pStyle w:val="Ttulo"/>
        <w:ind w:left="1596"/>
      </w:pPr>
      <w:r>
        <w:t>TERMO</w:t>
      </w:r>
      <w:r>
        <w:rPr>
          <w:spacing w:val="-3"/>
        </w:rPr>
        <w:t xml:space="preserve"> </w:t>
      </w:r>
      <w:r>
        <w:t>COMPROBATÓRIO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RENDA</w:t>
      </w:r>
    </w:p>
    <w:p w14:paraId="095B6178" w14:textId="4BA2A6EC" w:rsidR="00DE76CB" w:rsidRDefault="00AD1B96">
      <w:pPr>
        <w:pStyle w:val="Corpodetexto"/>
        <w:spacing w:before="5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F8E19D" wp14:editId="7A87ED2C">
                <wp:simplePos x="0" y="0"/>
                <wp:positionH relativeFrom="page">
                  <wp:posOffset>646430</wp:posOffset>
                </wp:positionH>
                <wp:positionV relativeFrom="paragraph">
                  <wp:posOffset>184150</wp:posOffset>
                </wp:positionV>
                <wp:extent cx="6281420" cy="270192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27019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52C0E5" w14:textId="77777777" w:rsidR="00DE76CB" w:rsidRDefault="00DE76CB">
                            <w:pPr>
                              <w:pStyle w:val="Corpodetexto"/>
                              <w:spacing w:before="1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17BEB888" w14:textId="77777777" w:rsidR="00DE76CB" w:rsidRDefault="00AD1B96">
                            <w:pPr>
                              <w:pStyle w:val="Corpodetexto"/>
                              <w:spacing w:line="360" w:lineRule="auto"/>
                              <w:ind w:left="105" w:right="108"/>
                              <w:jc w:val="both"/>
                            </w:pPr>
                            <w:r>
                              <w:t>A apresentação deste Termo Comprobatório de Declaração de Renda não dispensa,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quando solicitado, uma posterior entrega de documentos complementares. Nos termos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desta Chamada de Cadastro, a qualquer momento o estudante poderá ser convocado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apresentar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documentos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complementares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referente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renda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bruta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familiar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mensal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capita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aqui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declarada</w:t>
                            </w:r>
                          </w:p>
                          <w:p w14:paraId="0AB9FABF" w14:textId="77777777" w:rsidR="00DE76CB" w:rsidRDefault="00DE76CB">
                            <w:pPr>
                              <w:pStyle w:val="Corpodetexto"/>
                              <w:spacing w:before="3"/>
                              <w:rPr>
                                <w:sz w:val="36"/>
                              </w:rPr>
                            </w:pPr>
                          </w:p>
                          <w:p w14:paraId="1BD533DA" w14:textId="77777777" w:rsidR="00DE76CB" w:rsidRDefault="00AD1B96">
                            <w:pPr>
                              <w:pStyle w:val="Corpodetexto"/>
                              <w:spacing w:line="360" w:lineRule="auto"/>
                              <w:ind w:left="105" w:right="221"/>
                              <w:jc w:val="both"/>
                            </w:pPr>
                            <w:r>
                              <w:t>O preenchimento deste Termo Comprobatório de Declaração de Renda deve obedecer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rigorosamente a metodologia para cálculo da renda per capita bruta mensal, descrita 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Anexo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 desta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Chamada de Cadastro.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8E1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.9pt;margin-top:14.5pt;width:494.6pt;height:212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" filled="f" strokeweight=".16936mm">
                <v:textbox inset="0,0,0,0">
                  <w:txbxContent>
                    <w:p w14:paraId="0E52C0E5" w14:textId="77777777" w:rsidR="00DE76CB" w:rsidRDefault="00DE76CB">
                      <w:pPr>
                        <w:pStyle w:val="Corpodetexto"/>
                        <w:spacing w:before="10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14:paraId="17BEB888" w14:textId="77777777" w:rsidR="00DE76CB" w:rsidRDefault="00AD1B96">
                      <w:pPr>
                        <w:pStyle w:val="Corpodetexto"/>
                        <w:spacing w:line="360" w:lineRule="auto"/>
                        <w:ind w:left="105" w:right="108"/>
                        <w:jc w:val="both"/>
                      </w:pPr>
                      <w:r>
                        <w:t>A apresentação deste Termo Comprobatório de Declaração de Renda não dispensa,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quando solicitado, uma posterior entrega de documentos complementares. Nos termos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desta Chamada de Cadastro, a qualquer momento o estudante poderá ser convocado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apresentar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documentos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complementares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referente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renda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bruta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familiar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mensal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capita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aqui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declarada</w:t>
                      </w:r>
                    </w:p>
                    <w:p w14:paraId="0AB9FABF" w14:textId="77777777" w:rsidR="00DE76CB" w:rsidRDefault="00DE76CB">
                      <w:pPr>
                        <w:pStyle w:val="Corpodetexto"/>
                        <w:spacing w:before="3"/>
                        <w:rPr>
                          <w:sz w:val="36"/>
                        </w:rPr>
                      </w:pPr>
                    </w:p>
                    <w:p w14:paraId="1BD533DA" w14:textId="77777777" w:rsidR="00DE76CB" w:rsidRDefault="00AD1B96">
                      <w:pPr>
                        <w:pStyle w:val="Corpodetexto"/>
                        <w:spacing w:line="360" w:lineRule="auto"/>
                        <w:ind w:left="105" w:right="221"/>
                        <w:jc w:val="both"/>
                      </w:pPr>
                      <w:r>
                        <w:t>O preenchimento deste Termo Comprobatório de Declaração de Renda deve obedecer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rigorosamente a metodologia para cálculo da renda per capita bruta mensal, descrita 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Anexo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 desta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Chamada de Cadastro.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B700E7" w14:textId="77777777" w:rsidR="00DE76CB" w:rsidRDefault="00DE76CB">
      <w:pPr>
        <w:pStyle w:val="Corpodetexto"/>
        <w:spacing w:before="8"/>
        <w:rPr>
          <w:rFonts w:ascii="Arial"/>
          <w:b/>
          <w:sz w:val="13"/>
        </w:rPr>
      </w:pPr>
    </w:p>
    <w:p w14:paraId="34AA5C42" w14:textId="77777777" w:rsidR="00DE76CB" w:rsidRDefault="00AD1B96">
      <w:pPr>
        <w:pStyle w:val="Corpodetexto"/>
        <w:tabs>
          <w:tab w:val="left" w:pos="6296"/>
          <w:tab w:val="left" w:pos="6351"/>
          <w:tab w:val="left" w:pos="7729"/>
          <w:tab w:val="left" w:pos="9514"/>
        </w:tabs>
        <w:spacing w:before="92" w:line="480" w:lineRule="auto"/>
        <w:ind w:left="233" w:right="535"/>
        <w:jc w:val="both"/>
      </w:pPr>
      <w:r>
        <w:t>Eu,</w:t>
      </w:r>
      <w:r>
        <w:rPr>
          <w:u w:val="single"/>
        </w:rPr>
        <w:tab/>
      </w:r>
      <w:r>
        <w:t xml:space="preserve">, </w:t>
      </w:r>
      <w:r>
        <w:rPr>
          <w:rFonts w:ascii="Arial" w:hAnsi="Arial"/>
          <w:i/>
        </w:rPr>
        <w:t>(nome do estudante que vai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assinar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Termo)</w:t>
      </w:r>
      <w:r>
        <w:t>,</w:t>
      </w:r>
      <w:r>
        <w:rPr>
          <w:spacing w:val="17"/>
        </w:rPr>
        <w:t xml:space="preserve"> </w:t>
      </w:r>
      <w:r>
        <w:t>Matrícula</w:t>
      </w:r>
      <w:r>
        <w:rPr>
          <w:spacing w:val="23"/>
        </w:rPr>
        <w:t xml:space="preserve"> </w:t>
      </w:r>
      <w:r>
        <w:t>Ufes</w:t>
      </w:r>
      <w:r>
        <w:rPr>
          <w:spacing w:val="24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CPF</w:t>
      </w:r>
      <w:r>
        <w:rPr>
          <w:spacing w:val="25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4"/>
        </w:rPr>
        <w:t xml:space="preserve"> </w:t>
      </w:r>
      <w:r>
        <w:t>estudante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curso</w:t>
      </w:r>
      <w:r>
        <w:rPr>
          <w:spacing w:val="29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declaro,</w:t>
      </w:r>
      <w:r>
        <w:rPr>
          <w:spacing w:val="27"/>
        </w:rPr>
        <w:t xml:space="preserve"> </w:t>
      </w:r>
      <w:r>
        <w:t>sob</w:t>
      </w:r>
      <w:r>
        <w:rPr>
          <w:spacing w:val="28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penas da lei, para fins de comprovação de declaração de renda no Edital Conjunto de</w:t>
      </w:r>
      <w:r>
        <w:rPr>
          <w:spacing w:val="1"/>
        </w:rPr>
        <w:t xml:space="preserve"> </w:t>
      </w:r>
      <w:r>
        <w:rPr>
          <w:spacing w:val="-1"/>
        </w:rPr>
        <w:t>Chamada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Cadastro</w:t>
      </w:r>
      <w:r>
        <w:t xml:space="preserve"> n</w:t>
      </w:r>
      <w:r>
        <w:rPr>
          <w:vertAlign w:val="superscript"/>
        </w:rPr>
        <w:t>0</w:t>
      </w:r>
      <w:r>
        <w:rPr>
          <w:spacing w:val="-26"/>
        </w:rPr>
        <w:t xml:space="preserve"> </w:t>
      </w:r>
      <w:r>
        <w:t>12/2021-PROAECI/PROLIND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UFES.</w:t>
      </w:r>
    </w:p>
    <w:p w14:paraId="06A22E9D" w14:textId="77777777" w:rsidR="00DE76CB" w:rsidRDefault="00DE76CB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844"/>
        <w:gridCol w:w="1421"/>
        <w:gridCol w:w="849"/>
        <w:gridCol w:w="989"/>
        <w:gridCol w:w="1536"/>
      </w:tblGrid>
      <w:tr w:rsidR="00DE76CB" w14:paraId="5CCEF627" w14:textId="77777777">
        <w:trPr>
          <w:trHeight w:val="412"/>
        </w:trPr>
        <w:tc>
          <w:tcPr>
            <w:tcW w:w="2838" w:type="dxa"/>
            <w:vMerge w:val="restart"/>
          </w:tcPr>
          <w:p w14:paraId="16E30053" w14:textId="77777777" w:rsidR="00DE76CB" w:rsidRDefault="00AD1B96">
            <w:pPr>
              <w:pStyle w:val="TableParagraph"/>
              <w:spacing w:before="62"/>
              <w:ind w:left="110" w:right="10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Relação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Membros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Núcleo Familiar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(escrever os nomes,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incluindo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estudante)</w:t>
            </w:r>
          </w:p>
        </w:tc>
        <w:tc>
          <w:tcPr>
            <w:tcW w:w="1844" w:type="dxa"/>
            <w:vMerge w:val="restart"/>
          </w:tcPr>
          <w:p w14:paraId="1D9027FA" w14:textId="77777777" w:rsidR="00DE76CB" w:rsidRDefault="00DE76CB">
            <w:pPr>
              <w:pStyle w:val="TableParagraph"/>
              <w:rPr>
                <w:rFonts w:ascii="Arial MT"/>
                <w:sz w:val="26"/>
              </w:rPr>
            </w:pPr>
          </w:p>
          <w:p w14:paraId="3E5A61A9" w14:textId="77777777" w:rsidR="00DE76CB" w:rsidRDefault="00AD1B96">
            <w:pPr>
              <w:pStyle w:val="TableParagraph"/>
              <w:spacing w:before="171"/>
              <w:ind w:left="660" w:right="65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CPF</w:t>
            </w:r>
          </w:p>
        </w:tc>
        <w:tc>
          <w:tcPr>
            <w:tcW w:w="1421" w:type="dxa"/>
            <w:vMerge w:val="restart"/>
          </w:tcPr>
          <w:p w14:paraId="2C6160F2" w14:textId="77777777" w:rsidR="00DE76CB" w:rsidRDefault="00AD1B96">
            <w:pPr>
              <w:pStyle w:val="TableParagraph"/>
              <w:spacing w:line="360" w:lineRule="auto"/>
              <w:ind w:left="167" w:right="157" w:hanging="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Grau de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Parentesc</w:t>
            </w:r>
          </w:p>
          <w:p w14:paraId="2ED0E182" w14:textId="77777777" w:rsidR="00DE76CB" w:rsidRDefault="00AD1B96">
            <w:pPr>
              <w:pStyle w:val="TableParagraph"/>
              <w:spacing w:line="274" w:lineRule="exact"/>
              <w:ind w:left="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o</w:t>
            </w:r>
          </w:p>
        </w:tc>
        <w:tc>
          <w:tcPr>
            <w:tcW w:w="1838" w:type="dxa"/>
            <w:gridSpan w:val="2"/>
          </w:tcPr>
          <w:p w14:paraId="1E67F78B" w14:textId="77777777" w:rsidR="00DE76CB" w:rsidRDefault="00AD1B96">
            <w:pPr>
              <w:pStyle w:val="TableParagraph"/>
              <w:spacing w:line="271" w:lineRule="exact"/>
              <w:ind w:left="1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Possui</w:t>
            </w:r>
            <w:r>
              <w:rPr>
                <w:rFonts w:ascii="Arial MT"/>
                <w:spacing w:val="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Renda?</w:t>
            </w:r>
          </w:p>
        </w:tc>
        <w:tc>
          <w:tcPr>
            <w:tcW w:w="1536" w:type="dxa"/>
            <w:vMerge w:val="restart"/>
          </w:tcPr>
          <w:p w14:paraId="159055A2" w14:textId="77777777" w:rsidR="00DE76CB" w:rsidRDefault="00AD1B96">
            <w:pPr>
              <w:pStyle w:val="TableParagraph"/>
              <w:spacing w:line="360" w:lineRule="auto"/>
              <w:ind w:left="413" w:right="40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Renda</w:t>
            </w:r>
            <w:r>
              <w:rPr>
                <w:rFonts w:ascii="Arial MT"/>
                <w:spacing w:val="-6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Bruta</w:t>
            </w:r>
          </w:p>
          <w:p w14:paraId="5D31DBED" w14:textId="77777777" w:rsidR="00DE76CB" w:rsidRDefault="00AD1B96">
            <w:pPr>
              <w:pStyle w:val="TableParagraph"/>
              <w:spacing w:line="274" w:lineRule="exact"/>
              <w:ind w:left="96" w:right="8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Mensal (R$)</w:t>
            </w:r>
          </w:p>
        </w:tc>
      </w:tr>
      <w:tr w:rsidR="00DE76CB" w14:paraId="3C255C9A" w14:textId="77777777">
        <w:trPr>
          <w:trHeight w:val="821"/>
        </w:trPr>
        <w:tc>
          <w:tcPr>
            <w:tcW w:w="2838" w:type="dxa"/>
            <w:vMerge/>
            <w:tcBorders>
              <w:top w:val="nil"/>
            </w:tcBorders>
          </w:tcPr>
          <w:p w14:paraId="0AC614F5" w14:textId="77777777" w:rsidR="00DE76CB" w:rsidRDefault="00DE76C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C1EA5DC" w14:textId="77777777" w:rsidR="00DE76CB" w:rsidRDefault="00DE76CB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6ECDE53A" w14:textId="77777777" w:rsidR="00DE76CB" w:rsidRDefault="00DE76C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6BDFC918" w14:textId="77777777" w:rsidR="00DE76CB" w:rsidRDefault="00AD1B96">
            <w:pPr>
              <w:pStyle w:val="TableParagraph"/>
              <w:spacing w:before="197"/>
              <w:ind w:left="21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Sim</w:t>
            </w:r>
          </w:p>
        </w:tc>
        <w:tc>
          <w:tcPr>
            <w:tcW w:w="989" w:type="dxa"/>
          </w:tcPr>
          <w:p w14:paraId="033294A2" w14:textId="77777777" w:rsidR="00DE76CB" w:rsidRDefault="00AD1B96">
            <w:pPr>
              <w:pStyle w:val="TableParagraph"/>
              <w:spacing w:before="197"/>
              <w:ind w:left="27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Não</w:t>
            </w:r>
          </w:p>
        </w:tc>
        <w:tc>
          <w:tcPr>
            <w:tcW w:w="1536" w:type="dxa"/>
            <w:vMerge/>
            <w:tcBorders>
              <w:top w:val="nil"/>
            </w:tcBorders>
          </w:tcPr>
          <w:p w14:paraId="467CC884" w14:textId="77777777" w:rsidR="00DE76CB" w:rsidRDefault="00DE76CB">
            <w:pPr>
              <w:rPr>
                <w:sz w:val="2"/>
                <w:szCs w:val="2"/>
              </w:rPr>
            </w:pPr>
          </w:p>
        </w:tc>
      </w:tr>
      <w:tr w:rsidR="00DE76CB" w14:paraId="4D086BFF" w14:textId="77777777">
        <w:trPr>
          <w:trHeight w:val="412"/>
        </w:trPr>
        <w:tc>
          <w:tcPr>
            <w:tcW w:w="2838" w:type="dxa"/>
          </w:tcPr>
          <w:p w14:paraId="005E58F7" w14:textId="77777777" w:rsidR="00DE76CB" w:rsidRDefault="00AD1B96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</w:p>
        </w:tc>
        <w:tc>
          <w:tcPr>
            <w:tcW w:w="1844" w:type="dxa"/>
          </w:tcPr>
          <w:p w14:paraId="3E87A71D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14:paraId="7522E3E4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568DA0AE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14:paraId="125A20FC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26B01AFF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76CB" w14:paraId="1C87E27C" w14:textId="77777777">
        <w:trPr>
          <w:trHeight w:val="412"/>
        </w:trPr>
        <w:tc>
          <w:tcPr>
            <w:tcW w:w="2838" w:type="dxa"/>
          </w:tcPr>
          <w:p w14:paraId="5723FACA" w14:textId="77777777" w:rsidR="00DE76CB" w:rsidRDefault="00AD1B96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</w:p>
        </w:tc>
        <w:tc>
          <w:tcPr>
            <w:tcW w:w="1844" w:type="dxa"/>
          </w:tcPr>
          <w:p w14:paraId="1A58F977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14:paraId="62671B27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2889879A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14:paraId="3F23F005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60BBB7D2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76CB" w14:paraId="06A10367" w14:textId="77777777">
        <w:trPr>
          <w:trHeight w:val="417"/>
        </w:trPr>
        <w:tc>
          <w:tcPr>
            <w:tcW w:w="2838" w:type="dxa"/>
          </w:tcPr>
          <w:p w14:paraId="240877CE" w14:textId="77777777" w:rsidR="00DE76CB" w:rsidRDefault="00AD1B96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</w:p>
        </w:tc>
        <w:tc>
          <w:tcPr>
            <w:tcW w:w="1844" w:type="dxa"/>
          </w:tcPr>
          <w:p w14:paraId="73E8DB9F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14:paraId="473E4F08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3C6AD1E1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14:paraId="690274C2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1E463662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76CB" w14:paraId="5AF31AC1" w14:textId="77777777">
        <w:trPr>
          <w:trHeight w:val="412"/>
        </w:trPr>
        <w:tc>
          <w:tcPr>
            <w:tcW w:w="2838" w:type="dxa"/>
          </w:tcPr>
          <w:p w14:paraId="6A0C49ED" w14:textId="77777777" w:rsidR="00DE76CB" w:rsidRDefault="00AD1B96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</w:p>
        </w:tc>
        <w:tc>
          <w:tcPr>
            <w:tcW w:w="1844" w:type="dxa"/>
          </w:tcPr>
          <w:p w14:paraId="747CFC2F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14:paraId="79E39746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2B2F508B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14:paraId="51319E91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779CF1BF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76CB" w14:paraId="0AF3BB75" w14:textId="77777777">
        <w:trPr>
          <w:trHeight w:val="412"/>
        </w:trPr>
        <w:tc>
          <w:tcPr>
            <w:tcW w:w="2838" w:type="dxa"/>
          </w:tcPr>
          <w:p w14:paraId="3B564D62" w14:textId="77777777" w:rsidR="00DE76CB" w:rsidRDefault="00AD1B96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</w:p>
        </w:tc>
        <w:tc>
          <w:tcPr>
            <w:tcW w:w="1844" w:type="dxa"/>
          </w:tcPr>
          <w:p w14:paraId="78E37852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14:paraId="498BEC2E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17F08D6F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14:paraId="026EA44F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69A21B07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76CB" w14:paraId="70306F11" w14:textId="77777777">
        <w:trPr>
          <w:trHeight w:val="417"/>
        </w:trPr>
        <w:tc>
          <w:tcPr>
            <w:tcW w:w="2838" w:type="dxa"/>
          </w:tcPr>
          <w:p w14:paraId="436B2ECD" w14:textId="77777777" w:rsidR="00DE76CB" w:rsidRDefault="00AD1B96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6.</w:t>
            </w:r>
          </w:p>
        </w:tc>
        <w:tc>
          <w:tcPr>
            <w:tcW w:w="1844" w:type="dxa"/>
          </w:tcPr>
          <w:p w14:paraId="01EF4A44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14:paraId="5400B35F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39EE24D9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14:paraId="00086171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5C8EDFE6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76CB" w14:paraId="39FF596D" w14:textId="77777777">
        <w:trPr>
          <w:trHeight w:val="412"/>
        </w:trPr>
        <w:tc>
          <w:tcPr>
            <w:tcW w:w="2838" w:type="dxa"/>
          </w:tcPr>
          <w:p w14:paraId="0D21D7F7" w14:textId="77777777" w:rsidR="00DE76CB" w:rsidRDefault="00AD1B96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7.</w:t>
            </w:r>
          </w:p>
        </w:tc>
        <w:tc>
          <w:tcPr>
            <w:tcW w:w="1844" w:type="dxa"/>
          </w:tcPr>
          <w:p w14:paraId="6666CAB6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14:paraId="107B99DD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70CA5C6B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14:paraId="1E486A5C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5B251E11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76CB" w14:paraId="064C8EF9" w14:textId="77777777">
        <w:trPr>
          <w:trHeight w:val="413"/>
        </w:trPr>
        <w:tc>
          <w:tcPr>
            <w:tcW w:w="2838" w:type="dxa"/>
          </w:tcPr>
          <w:p w14:paraId="14168FFB" w14:textId="77777777" w:rsidR="00DE76CB" w:rsidRDefault="00AD1B96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8.</w:t>
            </w:r>
          </w:p>
        </w:tc>
        <w:tc>
          <w:tcPr>
            <w:tcW w:w="1844" w:type="dxa"/>
          </w:tcPr>
          <w:p w14:paraId="409E3A72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14:paraId="1134EBFA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364D9104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14:paraId="58C10CF6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011B104A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76CB" w14:paraId="61698BE6" w14:textId="77777777">
        <w:trPr>
          <w:trHeight w:val="417"/>
        </w:trPr>
        <w:tc>
          <w:tcPr>
            <w:tcW w:w="2838" w:type="dxa"/>
          </w:tcPr>
          <w:p w14:paraId="4215A0C1" w14:textId="77777777" w:rsidR="00DE76CB" w:rsidRDefault="00AD1B96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9.</w:t>
            </w:r>
          </w:p>
        </w:tc>
        <w:tc>
          <w:tcPr>
            <w:tcW w:w="1844" w:type="dxa"/>
          </w:tcPr>
          <w:p w14:paraId="52C4D739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14:paraId="64818EC1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594E7547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14:paraId="31F6059A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4641B27F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76CB" w14:paraId="25BB21FE" w14:textId="77777777">
        <w:trPr>
          <w:trHeight w:val="412"/>
        </w:trPr>
        <w:tc>
          <w:tcPr>
            <w:tcW w:w="2838" w:type="dxa"/>
          </w:tcPr>
          <w:p w14:paraId="2928E7A0" w14:textId="77777777" w:rsidR="00DE76CB" w:rsidRDefault="00AD1B96">
            <w:pPr>
              <w:pStyle w:val="TableParagraph"/>
              <w:spacing w:line="271" w:lineRule="exact"/>
              <w:ind w:left="11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10.</w:t>
            </w:r>
          </w:p>
        </w:tc>
        <w:tc>
          <w:tcPr>
            <w:tcW w:w="1844" w:type="dxa"/>
          </w:tcPr>
          <w:p w14:paraId="214A9C46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14:paraId="4659F748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0470546F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9" w:type="dxa"/>
          </w:tcPr>
          <w:p w14:paraId="6463E08B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6" w:type="dxa"/>
          </w:tcPr>
          <w:p w14:paraId="66AA1381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13D6DB" w14:textId="77777777" w:rsidR="00DE76CB" w:rsidRDefault="00DE76CB">
      <w:pPr>
        <w:rPr>
          <w:rFonts w:ascii="Times New Roman"/>
          <w:sz w:val="24"/>
        </w:rPr>
        <w:sectPr w:rsidR="00DE76CB">
          <w:type w:val="continuous"/>
          <w:pgSz w:w="11910" w:h="16840"/>
          <w:pgMar w:top="1040" w:right="880" w:bottom="280" w:left="900" w:header="720" w:footer="720" w:gutter="0"/>
          <w:cols w:space="720"/>
        </w:sectPr>
      </w:pPr>
    </w:p>
    <w:p w14:paraId="6F265145" w14:textId="489E1E14" w:rsidR="00DE76CB" w:rsidRDefault="00AD1B96">
      <w:pPr>
        <w:pStyle w:val="Corpodetexto"/>
        <w:spacing w:line="20" w:lineRule="exact"/>
        <w:ind w:left="12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6F40286" wp14:editId="5DC423CB">
                <wp:extent cx="6019165" cy="6350"/>
                <wp:effectExtent l="1270" t="0" r="0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6350"/>
                          <a:chOff x="0" y="0"/>
                          <a:chExt cx="9479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25943" id="Group 4" o:spid="_x0000_s1026" style="width:473.95pt;height:.5pt;mso-position-horizontal-relative:char;mso-position-vertical-relative:line" coordsize="9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">
                <v:rect id="Rectangle 5" o:spid="_x0000_s1027" style="position:absolute;width:94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C08A95F" w14:textId="77777777" w:rsidR="00DE76CB" w:rsidRDefault="00DE76CB">
      <w:pPr>
        <w:pStyle w:val="Corpodetexto"/>
        <w:rPr>
          <w:sz w:val="20"/>
        </w:rPr>
      </w:pPr>
    </w:p>
    <w:p w14:paraId="63566B2A" w14:textId="77777777" w:rsidR="00DE76CB" w:rsidRDefault="00DE76CB">
      <w:pPr>
        <w:pStyle w:val="Corpodetexto"/>
        <w:spacing w:before="11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2"/>
        <w:gridCol w:w="1536"/>
      </w:tblGrid>
      <w:tr w:rsidR="00DE76CB" w14:paraId="761A8178" w14:textId="77777777">
        <w:trPr>
          <w:trHeight w:val="825"/>
        </w:trPr>
        <w:tc>
          <w:tcPr>
            <w:tcW w:w="7942" w:type="dxa"/>
          </w:tcPr>
          <w:p w14:paraId="055A194E" w14:textId="77777777" w:rsidR="00DE76CB" w:rsidRDefault="00AD1B96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Renda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familiar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Bruta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mês</w:t>
            </w:r>
          </w:p>
          <w:p w14:paraId="6C898027" w14:textId="77777777" w:rsidR="00DE76CB" w:rsidRDefault="00AD1B96">
            <w:pPr>
              <w:pStyle w:val="TableParagraph"/>
              <w:spacing w:before="141"/>
              <w:ind w:left="11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i/>
                <w:sz w:val="24"/>
              </w:rPr>
              <w:t>somar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todas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rendas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mensais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médias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individuais)</w:t>
            </w:r>
          </w:p>
        </w:tc>
        <w:tc>
          <w:tcPr>
            <w:tcW w:w="1536" w:type="dxa"/>
          </w:tcPr>
          <w:p w14:paraId="7206488F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76CB" w14:paraId="19B30A66" w14:textId="77777777">
        <w:trPr>
          <w:trHeight w:val="1656"/>
        </w:trPr>
        <w:tc>
          <w:tcPr>
            <w:tcW w:w="7942" w:type="dxa"/>
          </w:tcPr>
          <w:p w14:paraId="71E5CB9B" w14:textId="77777777" w:rsidR="00DE76CB" w:rsidRDefault="00AD1B96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Renda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Familiar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Bruta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mês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capita</w:t>
            </w:r>
          </w:p>
          <w:p w14:paraId="17C0F29F" w14:textId="77777777" w:rsidR="00DE76CB" w:rsidRDefault="00AD1B96">
            <w:pPr>
              <w:pStyle w:val="TableParagraph"/>
              <w:spacing w:before="141"/>
              <w:ind w:left="110"/>
              <w:rPr>
                <w:i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i/>
                <w:sz w:val="24"/>
              </w:rPr>
              <w:t>somar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todas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rendas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mensais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médias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individuais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dividir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pela</w:t>
            </w:r>
          </w:p>
          <w:p w14:paraId="6028743C" w14:textId="77777777" w:rsidR="00DE76CB" w:rsidRDefault="00AD1B96">
            <w:pPr>
              <w:pStyle w:val="TableParagraph"/>
              <w:spacing w:before="8" w:line="410" w:lineRule="atLeast"/>
              <w:ind w:left="110" w:right="173"/>
              <w:rPr>
                <w:rFonts w:ascii="Arial MT" w:hAnsi="Arial MT"/>
                <w:sz w:val="24"/>
              </w:rPr>
            </w:pPr>
            <w:r>
              <w:rPr>
                <w:i/>
                <w:sz w:val="24"/>
              </w:rPr>
              <w:t>quantidade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membros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familiares,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incluindo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estudante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vai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assinar 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declaração</w:t>
            </w:r>
            <w:r>
              <w:rPr>
                <w:rFonts w:ascii="Arial MT" w:hAnsi="Arial MT"/>
                <w:sz w:val="24"/>
              </w:rPr>
              <w:t>)</w:t>
            </w:r>
          </w:p>
        </w:tc>
        <w:tc>
          <w:tcPr>
            <w:tcW w:w="1536" w:type="dxa"/>
          </w:tcPr>
          <w:p w14:paraId="0AFFFDAA" w14:textId="77777777" w:rsidR="00DE76CB" w:rsidRDefault="00DE76C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4A2A1E8" w14:textId="77777777" w:rsidR="00DE76CB" w:rsidRDefault="00AD1B96">
      <w:pPr>
        <w:spacing w:line="267" w:lineRule="exact"/>
        <w:ind w:left="233"/>
        <w:rPr>
          <w:sz w:val="24"/>
        </w:rPr>
      </w:pPr>
      <w:r>
        <w:rPr>
          <w:sz w:val="24"/>
        </w:rPr>
        <w:t>Informo,</w:t>
      </w:r>
      <w:r>
        <w:rPr>
          <w:spacing w:val="19"/>
          <w:sz w:val="24"/>
        </w:rPr>
        <w:t xml:space="preserve"> </w:t>
      </w:r>
      <w:r>
        <w:rPr>
          <w:sz w:val="24"/>
        </w:rPr>
        <w:t>portanto,</w:t>
      </w:r>
      <w:r>
        <w:rPr>
          <w:spacing w:val="79"/>
          <w:sz w:val="24"/>
        </w:rPr>
        <w:t xml:space="preserve"> </w:t>
      </w:r>
      <w:r>
        <w:rPr>
          <w:sz w:val="24"/>
        </w:rPr>
        <w:t>que</w:t>
      </w:r>
      <w:r>
        <w:rPr>
          <w:spacing w:val="79"/>
          <w:sz w:val="24"/>
        </w:rPr>
        <w:t xml:space="preserve"> </w:t>
      </w:r>
      <w:r>
        <w:rPr>
          <w:sz w:val="24"/>
        </w:rPr>
        <w:t>a</w:t>
      </w:r>
      <w:r>
        <w:rPr>
          <w:spacing w:val="85"/>
          <w:sz w:val="24"/>
        </w:rPr>
        <w:t xml:space="preserve"> </w:t>
      </w:r>
      <w:r>
        <w:rPr>
          <w:sz w:val="24"/>
        </w:rPr>
        <w:t>minha</w:t>
      </w:r>
      <w:r>
        <w:rPr>
          <w:spacing w:val="91"/>
          <w:sz w:val="24"/>
        </w:rPr>
        <w:t xml:space="preserve"> </w:t>
      </w:r>
      <w:r>
        <w:rPr>
          <w:rFonts w:ascii="Arial" w:hAnsi="Arial"/>
          <w:b/>
          <w:sz w:val="24"/>
        </w:rPr>
        <w:t>renda</w:t>
      </w:r>
      <w:r>
        <w:rPr>
          <w:rFonts w:ascii="Arial" w:hAnsi="Arial"/>
          <w:b/>
          <w:spacing w:val="84"/>
          <w:sz w:val="24"/>
        </w:rPr>
        <w:t xml:space="preserve"> </w:t>
      </w:r>
      <w:r>
        <w:rPr>
          <w:rFonts w:ascii="Arial" w:hAnsi="Arial"/>
          <w:b/>
          <w:sz w:val="24"/>
        </w:rPr>
        <w:t>familiar</w:t>
      </w:r>
      <w:r>
        <w:rPr>
          <w:rFonts w:ascii="Arial" w:hAnsi="Arial"/>
          <w:b/>
          <w:spacing w:val="82"/>
          <w:sz w:val="24"/>
        </w:rPr>
        <w:t xml:space="preserve"> </w:t>
      </w:r>
      <w:r>
        <w:rPr>
          <w:rFonts w:ascii="Arial" w:hAnsi="Arial"/>
          <w:b/>
          <w:sz w:val="24"/>
        </w:rPr>
        <w:t>bruta</w:t>
      </w:r>
      <w:r>
        <w:rPr>
          <w:rFonts w:ascii="Arial" w:hAnsi="Arial"/>
          <w:b/>
          <w:spacing w:val="84"/>
          <w:sz w:val="24"/>
        </w:rPr>
        <w:t xml:space="preserve"> </w:t>
      </w:r>
      <w:r>
        <w:rPr>
          <w:rFonts w:ascii="Arial" w:hAnsi="Arial"/>
          <w:b/>
          <w:sz w:val="24"/>
        </w:rPr>
        <w:t>mensal</w:t>
      </w:r>
      <w:r>
        <w:rPr>
          <w:rFonts w:ascii="Arial" w:hAnsi="Arial"/>
          <w:b/>
          <w:spacing w:val="8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per</w:t>
      </w:r>
      <w:r>
        <w:rPr>
          <w:rFonts w:ascii="Arial" w:hAnsi="Arial"/>
          <w:b/>
          <w:i/>
          <w:spacing w:val="8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capita</w:t>
      </w:r>
      <w:r>
        <w:rPr>
          <w:rFonts w:ascii="Arial" w:hAnsi="Arial"/>
          <w:b/>
          <w:i/>
          <w:spacing w:val="87"/>
          <w:sz w:val="24"/>
        </w:rPr>
        <w:t xml:space="preserve"> </w:t>
      </w:r>
      <w:r>
        <w:rPr>
          <w:sz w:val="24"/>
        </w:rPr>
        <w:t>é:</w:t>
      </w:r>
      <w:r>
        <w:rPr>
          <w:spacing w:val="79"/>
          <w:sz w:val="24"/>
        </w:rPr>
        <w:t xml:space="preserve"> </w:t>
      </w:r>
      <w:r>
        <w:rPr>
          <w:sz w:val="24"/>
        </w:rPr>
        <w:t>R$</w:t>
      </w:r>
    </w:p>
    <w:p w14:paraId="6E29F342" w14:textId="77777777" w:rsidR="00DE76CB" w:rsidRDefault="00AD1B96">
      <w:pPr>
        <w:tabs>
          <w:tab w:val="left" w:pos="1971"/>
        </w:tabs>
        <w:spacing w:before="146"/>
        <w:ind w:left="233"/>
        <w:rPr>
          <w:rFonts w:ascii="Arial"/>
          <w:i/>
          <w:sz w:val="24"/>
        </w:rPr>
      </w:pP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>.</w:t>
      </w:r>
    </w:p>
    <w:p w14:paraId="5A660ABC" w14:textId="77777777" w:rsidR="00DE76CB" w:rsidRDefault="00DE76CB">
      <w:pPr>
        <w:pStyle w:val="Corpodetexto"/>
        <w:spacing w:before="4"/>
        <w:rPr>
          <w:rFonts w:ascii="Arial"/>
          <w:i/>
          <w:sz w:val="22"/>
        </w:rPr>
      </w:pPr>
    </w:p>
    <w:p w14:paraId="17B6AD89" w14:textId="77777777" w:rsidR="00DE76CB" w:rsidRDefault="00AD1B96">
      <w:pPr>
        <w:pStyle w:val="Corpodetexto"/>
        <w:spacing w:line="360" w:lineRule="auto"/>
        <w:ind w:left="233" w:right="538"/>
        <w:jc w:val="both"/>
        <w:rPr>
          <w:rFonts w:ascii="Arial" w:hAnsi="Arial"/>
          <w:i/>
        </w:rPr>
      </w:pPr>
      <w:r>
        <w:t>Declaro que as informações constantes nesta Termo Comprobatório de Renda são de</w:t>
      </w:r>
      <w:r>
        <w:rPr>
          <w:spacing w:val="1"/>
        </w:rPr>
        <w:t xml:space="preserve"> </w:t>
      </w:r>
      <w:r>
        <w:t>minha inteira responsabilidade e, que estou ciente que a não veracidade da informação</w:t>
      </w:r>
      <w:r>
        <w:rPr>
          <w:spacing w:val="-64"/>
        </w:rPr>
        <w:t xml:space="preserve"> </w:t>
      </w:r>
      <w:r>
        <w:t>prestada constitui falta grave, passível de punição nos termos da legislação em vigor,</w:t>
      </w:r>
      <w:r>
        <w:rPr>
          <w:spacing w:val="1"/>
        </w:rPr>
        <w:t xml:space="preserve"> </w:t>
      </w:r>
      <w:r>
        <w:t>art</w:t>
      </w:r>
      <w:r>
        <w:t>igo 299 do Código Penal Brasileiro, Decreto-Lei nº. 2.848, de 07/12/40 (falsidade</w:t>
      </w:r>
      <w:r>
        <w:rPr>
          <w:spacing w:val="1"/>
        </w:rPr>
        <w:t xml:space="preserve"> </w:t>
      </w:r>
      <w:r>
        <w:t>ideológica)</w:t>
      </w:r>
      <w:r>
        <w:rPr>
          <w:rFonts w:ascii="Arial" w:hAnsi="Arial"/>
          <w:i/>
        </w:rPr>
        <w:t>.</w:t>
      </w:r>
    </w:p>
    <w:p w14:paraId="562C0F13" w14:textId="77777777" w:rsidR="00DE76CB" w:rsidRDefault="00AD1B96">
      <w:pPr>
        <w:spacing w:before="120"/>
        <w:ind w:left="2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Falsidade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ideológica</w:t>
      </w:r>
    </w:p>
    <w:p w14:paraId="734B2F7B" w14:textId="77777777" w:rsidR="00DE76CB" w:rsidRDefault="00AD1B96">
      <w:pPr>
        <w:spacing w:before="118"/>
        <w:ind w:left="233" w:right="54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Art.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299 -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Omitir,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documento público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particular, declaração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devia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constar, ou nele inserir ou fazer inserir declaração falsa ou diversa da que devia ser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escrita, com o fim de prejudicar direito, criar obrigação ou alterar a verdade sobre fato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juridicamente relevante:</w:t>
      </w:r>
    </w:p>
    <w:p w14:paraId="26696AE3" w14:textId="77777777" w:rsidR="00DE76CB" w:rsidRDefault="00AD1B96">
      <w:pPr>
        <w:spacing w:before="120" w:line="242" w:lineRule="auto"/>
        <w:ind w:left="233" w:right="54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Pena - reclusão, de um a cinco anos, e multa, se o doc</w:t>
      </w:r>
      <w:r>
        <w:rPr>
          <w:rFonts w:ascii="Arial" w:hAnsi="Arial"/>
          <w:i/>
          <w:sz w:val="24"/>
        </w:rPr>
        <w:t>umento é público, e reclusão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um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três anos,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multa, se 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documento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é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particular.</w:t>
      </w:r>
    </w:p>
    <w:p w14:paraId="35363AD7" w14:textId="77777777" w:rsidR="00DE76CB" w:rsidRDefault="00DE76CB">
      <w:pPr>
        <w:pStyle w:val="Corpodetexto"/>
        <w:rPr>
          <w:rFonts w:ascii="Arial"/>
          <w:i/>
          <w:sz w:val="26"/>
        </w:rPr>
      </w:pPr>
    </w:p>
    <w:p w14:paraId="7C7C22AB" w14:textId="77777777" w:rsidR="00DE76CB" w:rsidRDefault="00AD1B96">
      <w:pPr>
        <w:pStyle w:val="Corpodetexto"/>
        <w:spacing w:before="214"/>
        <w:ind w:right="536"/>
        <w:jc w:val="right"/>
      </w:pP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expressão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verdade,</w:t>
      </w:r>
      <w:r>
        <w:rPr>
          <w:spacing w:val="-7"/>
        </w:rPr>
        <w:t xml:space="preserve"> </w:t>
      </w:r>
      <w:r>
        <w:t>o declarante</w:t>
      </w:r>
      <w:r>
        <w:rPr>
          <w:spacing w:val="-6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o presente.</w:t>
      </w:r>
    </w:p>
    <w:p w14:paraId="414AEEC9" w14:textId="77777777" w:rsidR="00DE76CB" w:rsidRDefault="00DE76CB">
      <w:pPr>
        <w:pStyle w:val="Corpodetexto"/>
        <w:spacing w:before="4"/>
        <w:rPr>
          <w:sz w:val="22"/>
        </w:rPr>
      </w:pPr>
    </w:p>
    <w:p w14:paraId="72B767D0" w14:textId="77777777" w:rsidR="00DE76CB" w:rsidRDefault="00AD1B96">
      <w:pPr>
        <w:pStyle w:val="Corpodetexto"/>
        <w:tabs>
          <w:tab w:val="left" w:pos="1336"/>
          <w:tab w:val="left" w:pos="2003"/>
          <w:tab w:val="left" w:pos="4795"/>
          <w:tab w:val="left" w:pos="5799"/>
        </w:tabs>
        <w:ind w:right="53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</w:t>
      </w:r>
      <w:r>
        <w:rPr>
          <w:u w:val="single"/>
        </w:rPr>
        <w:tab/>
      </w:r>
      <w:r>
        <w:t>.</w:t>
      </w:r>
    </w:p>
    <w:p w14:paraId="01168BC1" w14:textId="77777777" w:rsidR="00DE76CB" w:rsidRDefault="00DE76CB">
      <w:pPr>
        <w:pStyle w:val="Corpodetexto"/>
        <w:rPr>
          <w:sz w:val="20"/>
        </w:rPr>
      </w:pPr>
    </w:p>
    <w:p w14:paraId="58FC21E2" w14:textId="77777777" w:rsidR="00DE76CB" w:rsidRDefault="00DE76CB">
      <w:pPr>
        <w:pStyle w:val="Corpodetexto"/>
        <w:rPr>
          <w:sz w:val="20"/>
        </w:rPr>
      </w:pPr>
    </w:p>
    <w:p w14:paraId="5BACD2D6" w14:textId="195C79D1" w:rsidR="00DE76CB" w:rsidRDefault="00AD1B96">
      <w:pPr>
        <w:pStyle w:val="Corpodetexto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4967A8" wp14:editId="04C875D1">
                <wp:simplePos x="0" y="0"/>
                <wp:positionH relativeFrom="page">
                  <wp:posOffset>3948430</wp:posOffset>
                </wp:positionH>
                <wp:positionV relativeFrom="paragraph">
                  <wp:posOffset>215900</wp:posOffset>
                </wp:positionV>
                <wp:extent cx="27114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6218 6218"/>
                            <a:gd name="T1" fmla="*/ T0 w 4270"/>
                            <a:gd name="T2" fmla="+- 0 10488 6218"/>
                            <a:gd name="T3" fmla="*/ T2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4B746" id="Freeform 3" o:spid="_x0000_s1026" style="position:absolute;margin-left:310.9pt;margin-top:17pt;width:213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" path="m,l4270,e" filled="f" strokeweight=".26669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</w:p>
    <w:p w14:paraId="10214B17" w14:textId="77777777" w:rsidR="00DE76CB" w:rsidRDefault="00AD1B96">
      <w:pPr>
        <w:pStyle w:val="Corpodetexto"/>
        <w:spacing w:line="248" w:lineRule="exact"/>
        <w:ind w:left="5750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Estudante</w:t>
      </w:r>
      <w:r>
        <w:rPr>
          <w:spacing w:val="-4"/>
        </w:rPr>
        <w:t xml:space="preserve"> </w:t>
      </w:r>
      <w:r>
        <w:t>Declarante</w:t>
      </w:r>
    </w:p>
    <w:p w14:paraId="684A61AF" w14:textId="77777777" w:rsidR="00DE76CB" w:rsidRDefault="00AD1B96">
      <w:pPr>
        <w:spacing w:before="2"/>
        <w:ind w:left="233"/>
        <w:rPr>
          <w:rFonts w:ascii="Arial"/>
          <w:i/>
          <w:sz w:val="24"/>
        </w:rPr>
      </w:pPr>
      <w:r>
        <w:rPr>
          <w:rFonts w:ascii="Arial"/>
          <w:i/>
          <w:sz w:val="24"/>
        </w:rPr>
        <w:t>TESTEMUNHA:</w:t>
      </w:r>
    </w:p>
    <w:p w14:paraId="0892567C" w14:textId="77777777" w:rsidR="00DE76CB" w:rsidRDefault="00DE76CB">
      <w:pPr>
        <w:pStyle w:val="Corpodetexto"/>
        <w:rPr>
          <w:rFonts w:ascii="Arial"/>
          <w:i/>
          <w:sz w:val="20"/>
        </w:rPr>
      </w:pPr>
    </w:p>
    <w:p w14:paraId="710C99B4" w14:textId="470B4BAB" w:rsidR="00DE76CB" w:rsidRDefault="00AD1B96">
      <w:pPr>
        <w:pStyle w:val="Corpodetexto"/>
        <w:spacing w:before="10"/>
        <w:rPr>
          <w:rFonts w:ascii="Arial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1A76F8" wp14:editId="6299F2FA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27114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70"/>
                            <a:gd name="T2" fmla="+- 0 5403 1133"/>
                            <a:gd name="T3" fmla="*/ T2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D2603" id="Freeform 2" o:spid="_x0000_s1026" style="position:absolute;margin-left:56.65pt;margin-top:8.65pt;width:21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" path="m,l4270,e" filled="f" strokeweight=".26669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</w:p>
    <w:p w14:paraId="0B71733F" w14:textId="77777777" w:rsidR="00DE76CB" w:rsidRDefault="00AD1B96">
      <w:pPr>
        <w:spacing w:before="111"/>
        <w:ind w:left="233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Assinatura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da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Testemunha</w:t>
      </w:r>
    </w:p>
    <w:p w14:paraId="1A5EFE3F" w14:textId="77777777" w:rsidR="00DE76CB" w:rsidRDefault="00DE76CB">
      <w:pPr>
        <w:pStyle w:val="Corpodetexto"/>
        <w:spacing w:before="8"/>
        <w:rPr>
          <w:rFonts w:ascii="Arial"/>
          <w:b/>
          <w:i/>
          <w:sz w:val="22"/>
        </w:rPr>
      </w:pPr>
    </w:p>
    <w:p w14:paraId="494C7FDE" w14:textId="77777777" w:rsidR="00DE76CB" w:rsidRDefault="00AD1B96">
      <w:pPr>
        <w:spacing w:line="276" w:lineRule="auto"/>
        <w:ind w:left="233" w:right="363" w:firstLine="62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(A</w:t>
      </w:r>
      <w:r>
        <w:rPr>
          <w:rFonts w:ascii="Arial" w:hAnsi="Arial"/>
          <w:b/>
          <w:i/>
          <w:spacing w:val="-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testemunha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deverá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ser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maior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18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anos,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não pode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ser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pessoa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do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núcleo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familiar nem servidor lotado na Proaeci; a assinatura deve estar idêntica ao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documento de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identidade</w:t>
      </w:r>
      <w:r>
        <w:rPr>
          <w:rFonts w:ascii="Arial" w:hAnsi="Arial"/>
          <w:b/>
          <w:i/>
          <w:spacing w:val="-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oficial</w:t>
      </w:r>
      <w:r>
        <w:rPr>
          <w:rFonts w:ascii="Arial" w:hAnsi="Arial"/>
          <w:b/>
          <w:i/>
          <w:spacing w:val="-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da testemunha).</w:t>
      </w:r>
    </w:p>
    <w:p w14:paraId="16D23E58" w14:textId="77777777" w:rsidR="00DE76CB" w:rsidRDefault="00DE76CB">
      <w:pPr>
        <w:pStyle w:val="Corpodetexto"/>
        <w:spacing w:before="2"/>
        <w:rPr>
          <w:rFonts w:ascii="Arial"/>
          <w:b/>
          <w:i/>
          <w:sz w:val="34"/>
        </w:rPr>
      </w:pPr>
    </w:p>
    <w:p w14:paraId="1AAE6F84" w14:textId="77777777" w:rsidR="00DE76CB" w:rsidRDefault="00AD1B96">
      <w:pPr>
        <w:tabs>
          <w:tab w:val="left" w:pos="4603"/>
        </w:tabs>
        <w:spacing w:line="362" w:lineRule="auto"/>
        <w:ind w:left="233" w:right="5480"/>
        <w:rPr>
          <w:rFonts w:ascii="Arial"/>
          <w:i/>
          <w:sz w:val="24"/>
        </w:rPr>
      </w:pPr>
      <w:r>
        <w:rPr>
          <w:rFonts w:ascii="Arial"/>
          <w:i/>
          <w:sz w:val="24"/>
        </w:rPr>
        <w:t>Nome: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sz w:val="24"/>
        </w:rPr>
        <w:t xml:space="preserve"> CPF: </w:t>
      </w:r>
      <w:r>
        <w:rPr>
          <w:rFonts w:ascii="Arial"/>
          <w:i/>
          <w:sz w:val="24"/>
          <w:u w:val="single"/>
        </w:rPr>
        <w:t xml:space="preserve"> </w:t>
      </w:r>
      <w:r>
        <w:rPr>
          <w:rFonts w:ascii="Arial"/>
          <w:i/>
          <w:sz w:val="24"/>
          <w:u w:val="single"/>
        </w:rPr>
        <w:tab/>
      </w:r>
      <w:r>
        <w:rPr>
          <w:rFonts w:ascii="Arial"/>
          <w:i/>
          <w:w w:val="31"/>
          <w:sz w:val="24"/>
          <w:u w:val="single"/>
        </w:rPr>
        <w:t xml:space="preserve"> </w:t>
      </w:r>
    </w:p>
    <w:sectPr w:rsidR="00DE76CB">
      <w:pgSz w:w="11910" w:h="16840"/>
      <w:pgMar w:top="112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CB"/>
    <w:rsid w:val="00AD1B96"/>
    <w:rsid w:val="00D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93ED"/>
  <w15:docId w15:val="{761F7B37-104B-45A6-A74F-413EECE2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484" w:right="189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Tietz</dc:creator>
  <cp:lastModifiedBy>João Marcos Mareto Calado</cp:lastModifiedBy>
  <cp:revision>2</cp:revision>
  <dcterms:created xsi:type="dcterms:W3CDTF">2021-10-08T18:30:00Z</dcterms:created>
  <dcterms:modified xsi:type="dcterms:W3CDTF">2021-10-08T18:30:00Z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